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AD115B" w:rsidRDefault="00000000">
      <w:pPr>
        <w:spacing w:after="0"/>
        <w:ind w:left="2" w:hanging="4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Lincoln Gardner</w:t>
      </w:r>
    </w:p>
    <w:p w14:paraId="00000002" w14:textId="5B11EDDC" w:rsidR="00AD115B" w:rsidRDefault="00000000">
      <w:pPr>
        <w:spacing w:after="0"/>
        <w:ind w:left="0" w:hanging="2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eading=h.diimfd6bbo5a" w:colFirst="0" w:colLast="0"/>
      <w:bookmarkEnd w:id="0"/>
      <w:r>
        <w:rPr>
          <w:rFonts w:ascii="Times New Roman" w:eastAsia="Times New Roman" w:hAnsi="Times New Roman" w:cs="Times New Roman"/>
        </w:rPr>
        <w:t>(208)</w:t>
      </w:r>
      <w:r w:rsidR="0061238F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821-7515 </w:t>
      </w:r>
      <w:r w:rsidR="00AA285F">
        <w:rPr>
          <w:rFonts w:ascii="Times New Roman" w:eastAsia="Times New Roman" w:hAnsi="Times New Roman" w:cs="Times New Roman"/>
        </w:rPr>
        <w:t>| lincoln31303@gmail.com</w:t>
      </w:r>
      <w:r>
        <w:rPr>
          <w:rFonts w:ascii="Times New Roman" w:eastAsia="Times New Roman" w:hAnsi="Times New Roman" w:cs="Times New Roman"/>
        </w:rPr>
        <w:t xml:space="preserve"> | </w:t>
      </w:r>
      <w:hyperlink r:id="rId6">
        <w:r>
          <w:rPr>
            <w:rFonts w:ascii="Times New Roman" w:eastAsia="Times New Roman" w:hAnsi="Times New Roman" w:cs="Times New Roman"/>
          </w:rPr>
          <w:t>www.linkedin.com/in/lincoln‑gardner03</w:t>
        </w:r>
      </w:hyperlink>
    </w:p>
    <w:p w14:paraId="00000003" w14:textId="77777777" w:rsidR="00AD115B" w:rsidRDefault="00AD115B">
      <w:pPr>
        <w:spacing w:after="0"/>
        <w:ind w:left="0" w:hanging="2"/>
        <w:jc w:val="center"/>
        <w:rPr>
          <w:rFonts w:ascii="Times New Roman" w:eastAsia="Times New Roman" w:hAnsi="Times New Roman" w:cs="Times New Roman"/>
          <w:u w:val="single"/>
        </w:rPr>
      </w:pPr>
    </w:p>
    <w:p w14:paraId="00000004" w14:textId="77777777" w:rsidR="00AD115B" w:rsidRDefault="00000000">
      <w:pPr>
        <w:spacing w:after="0"/>
        <w:ind w:left="0" w:hanging="2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u w:val="single"/>
        </w:rPr>
        <w:t>EDUCATION</w:t>
      </w:r>
      <w:r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ab/>
        <w:t>____________</w:t>
      </w:r>
    </w:p>
    <w:p w14:paraId="00000005" w14:textId="0A61F353" w:rsidR="00AD115B" w:rsidRDefault="00000000">
      <w:pPr>
        <w:tabs>
          <w:tab w:val="left" w:pos="720"/>
        </w:tabs>
        <w:spacing w:after="0"/>
        <w:ind w:left="0" w:hanging="2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Brigham Young University, Marriott School of Business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  <w:t xml:space="preserve">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  <w:t xml:space="preserve">GPA </w:t>
      </w:r>
      <w:r w:rsidR="00AA285F">
        <w:rPr>
          <w:rFonts w:ascii="Times New Roman" w:eastAsia="Times New Roman" w:hAnsi="Times New Roman" w:cs="Times New Roman"/>
          <w:b/>
          <w:sz w:val="22"/>
          <w:szCs w:val="22"/>
        </w:rPr>
        <w:t>3.88</w:t>
      </w:r>
      <w:r w:rsidR="00AA285F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="00AA285F"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       Provo, UT                 </w:t>
      </w:r>
    </w:p>
    <w:p w14:paraId="00000006" w14:textId="3FC83F14" w:rsidR="00AD115B" w:rsidRDefault="00000000">
      <w:pPr>
        <w:tabs>
          <w:tab w:val="left" w:pos="270"/>
          <w:tab w:val="left" w:pos="810"/>
        </w:tabs>
        <w:spacing w:after="0"/>
        <w:ind w:left="0" w:hanging="2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   Pursuing Bachelor of Science in Global Supply Chain Management                                                        </w:t>
      </w:r>
      <w:r w:rsidR="00950A4F">
        <w:rPr>
          <w:rFonts w:ascii="Times New Roman" w:eastAsia="Times New Roman" w:hAnsi="Times New Roman" w:cs="Times New Roman"/>
          <w:sz w:val="22"/>
          <w:szCs w:val="22"/>
        </w:rPr>
        <w:t xml:space="preserve">      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 Apr 2027</w:t>
      </w:r>
    </w:p>
    <w:p w14:paraId="00000007" w14:textId="77777777" w:rsidR="00AD115B" w:rsidRPr="00950A4F" w:rsidRDefault="00000000" w:rsidP="00DE4A7D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firstLineChars="0"/>
        <w:rPr>
          <w:rFonts w:eastAsia="Times New Roman" w:cs="Times New Roman"/>
        </w:rPr>
      </w:pPr>
      <w:r w:rsidRPr="00950A4F">
        <w:rPr>
          <w:rFonts w:eastAsia="Times New Roman" w:cs="Times New Roman"/>
          <w:sz w:val="22"/>
          <w:szCs w:val="22"/>
        </w:rPr>
        <w:t>Related courses: Intro. to Supply Chain, International Global Supply Chain, Intro to Statistics</w:t>
      </w:r>
    </w:p>
    <w:p w14:paraId="4C3D1B15" w14:textId="32E99BE1" w:rsidR="00950A4F" w:rsidRDefault="00000000" w:rsidP="00DE4A7D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firstLineChars="0"/>
        <w:rPr>
          <w:rFonts w:eastAsia="Times New Roman" w:cs="Times New Roman"/>
          <w:sz w:val="22"/>
          <w:szCs w:val="22"/>
        </w:rPr>
      </w:pPr>
      <w:r w:rsidRPr="00950A4F">
        <w:rPr>
          <w:rFonts w:eastAsia="Times New Roman" w:cs="Times New Roman"/>
          <w:sz w:val="22"/>
          <w:szCs w:val="22"/>
        </w:rPr>
        <w:t>Earned 100% of tuition academic scholarships - 50% Ballroom scholarship &amp; 50% BYU academic scholarship</w:t>
      </w:r>
    </w:p>
    <w:p w14:paraId="00000009" w14:textId="1C177DAD" w:rsidR="00AD115B" w:rsidRDefault="00000000" w:rsidP="00DE4A7D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firstLineChars="0"/>
        <w:rPr>
          <w:rFonts w:eastAsia="Times New Roman" w:cs="Times New Roman"/>
          <w:sz w:val="22"/>
          <w:szCs w:val="22"/>
        </w:rPr>
      </w:pPr>
      <w:r w:rsidRPr="00950A4F">
        <w:rPr>
          <w:rFonts w:eastAsia="Times New Roman" w:cs="Times New Roman"/>
          <w:sz w:val="22"/>
          <w:szCs w:val="22"/>
        </w:rPr>
        <w:t xml:space="preserve">Member of Global Supply Chain Association </w:t>
      </w:r>
    </w:p>
    <w:p w14:paraId="6E02AF0B" w14:textId="4990F7B9" w:rsidR="00851895" w:rsidRPr="00950A4F" w:rsidRDefault="00851895" w:rsidP="00DE4A7D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firstLineChars="0"/>
        <w:rPr>
          <w:rFonts w:eastAsia="Times New Roman" w:cs="Times New Roman"/>
          <w:sz w:val="22"/>
          <w:szCs w:val="22"/>
        </w:rPr>
      </w:pPr>
      <w:r w:rsidRPr="00A708D1">
        <w:rPr>
          <w:rFonts w:eastAsia="Times New Roman" w:cs="Times New Roman"/>
          <w:sz w:val="22"/>
          <w:szCs w:val="22"/>
        </w:rPr>
        <w:t xml:space="preserve">Member of the BYU Ballroom Touring Company - Traveled </w:t>
      </w:r>
      <w:r>
        <w:rPr>
          <w:rFonts w:eastAsia="Times New Roman" w:cs="Times New Roman"/>
          <w:sz w:val="22"/>
          <w:szCs w:val="22"/>
        </w:rPr>
        <w:t xml:space="preserve">to </w:t>
      </w:r>
      <w:r w:rsidRPr="00A708D1">
        <w:rPr>
          <w:rFonts w:eastAsia="Times New Roman" w:cs="Times New Roman"/>
          <w:sz w:val="22"/>
          <w:szCs w:val="22"/>
        </w:rPr>
        <w:t>over three countries</w:t>
      </w:r>
    </w:p>
    <w:p w14:paraId="0000000A" w14:textId="77777777" w:rsidR="00AD115B" w:rsidRDefault="00AD115B">
      <w:pPr>
        <w:tabs>
          <w:tab w:val="left" w:pos="360"/>
        </w:tabs>
        <w:spacing w:after="0"/>
        <w:ind w:left="0" w:hanging="2"/>
        <w:rPr>
          <w:sz w:val="22"/>
          <w:szCs w:val="22"/>
        </w:rPr>
      </w:pPr>
    </w:p>
    <w:p w14:paraId="0000000B" w14:textId="77777777" w:rsidR="00AD115B" w:rsidRDefault="00000000">
      <w:pPr>
        <w:spacing w:after="0"/>
        <w:ind w:left="0" w:hanging="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u w:val="single"/>
        </w:rPr>
        <w:t>SKILLS</w:t>
      </w:r>
      <w:r>
        <w:rPr>
          <w:rFonts w:ascii="Times New Roman" w:eastAsia="Times New Roman" w:hAnsi="Times New Roman" w:cs="Times New Roman"/>
          <w:b/>
          <w:u w:val="single"/>
        </w:rPr>
        <w:tab/>
      </w:r>
      <w:r>
        <w:rPr>
          <w:rFonts w:ascii="Times New Roman" w:eastAsia="Times New Roman" w:hAnsi="Times New Roman" w:cs="Times New Roman"/>
          <w:b/>
          <w:u w:val="single"/>
        </w:rPr>
        <w:tab/>
      </w:r>
      <w:r>
        <w:rPr>
          <w:rFonts w:ascii="Times New Roman" w:eastAsia="Times New Roman" w:hAnsi="Times New Roman" w:cs="Times New Roman"/>
          <w:b/>
          <w:u w:val="single"/>
        </w:rPr>
        <w:tab/>
      </w:r>
      <w:r>
        <w:rPr>
          <w:rFonts w:ascii="Times New Roman" w:eastAsia="Times New Roman" w:hAnsi="Times New Roman" w:cs="Times New Roman"/>
          <w:b/>
          <w:u w:val="single"/>
        </w:rPr>
        <w:tab/>
      </w:r>
      <w:r>
        <w:rPr>
          <w:rFonts w:ascii="Times New Roman" w:eastAsia="Times New Roman" w:hAnsi="Times New Roman" w:cs="Times New Roman"/>
          <w:b/>
          <w:u w:val="single"/>
        </w:rPr>
        <w:tab/>
      </w:r>
      <w:r>
        <w:rPr>
          <w:rFonts w:ascii="Times New Roman" w:eastAsia="Times New Roman" w:hAnsi="Times New Roman" w:cs="Times New Roman"/>
          <w:b/>
          <w:u w:val="single"/>
        </w:rPr>
        <w:tab/>
      </w:r>
      <w:r>
        <w:rPr>
          <w:rFonts w:ascii="Times New Roman" w:eastAsia="Times New Roman" w:hAnsi="Times New Roman" w:cs="Times New Roman"/>
          <w:b/>
          <w:u w:val="single"/>
        </w:rPr>
        <w:tab/>
      </w:r>
      <w:r>
        <w:rPr>
          <w:rFonts w:ascii="Times New Roman" w:eastAsia="Times New Roman" w:hAnsi="Times New Roman" w:cs="Times New Roman"/>
          <w:b/>
          <w:u w:val="single"/>
        </w:rPr>
        <w:tab/>
      </w:r>
      <w:r>
        <w:rPr>
          <w:rFonts w:ascii="Times New Roman" w:eastAsia="Times New Roman" w:hAnsi="Times New Roman" w:cs="Times New Roman"/>
          <w:b/>
          <w:u w:val="single"/>
        </w:rPr>
        <w:tab/>
      </w:r>
      <w:r>
        <w:rPr>
          <w:rFonts w:ascii="Times New Roman" w:eastAsia="Times New Roman" w:hAnsi="Times New Roman" w:cs="Times New Roman"/>
          <w:b/>
          <w:u w:val="single"/>
        </w:rPr>
        <w:tab/>
      </w:r>
      <w:r>
        <w:rPr>
          <w:rFonts w:ascii="Times New Roman" w:eastAsia="Times New Roman" w:hAnsi="Times New Roman" w:cs="Times New Roman"/>
          <w:b/>
          <w:u w:val="single"/>
        </w:rPr>
        <w:tab/>
      </w:r>
      <w:r>
        <w:rPr>
          <w:rFonts w:ascii="Times New Roman" w:eastAsia="Times New Roman" w:hAnsi="Times New Roman" w:cs="Times New Roman"/>
          <w:b/>
          <w:u w:val="single"/>
        </w:rPr>
        <w:tab/>
        <w:t>___________</w:t>
      </w:r>
    </w:p>
    <w:p w14:paraId="0000000C" w14:textId="77777777" w:rsidR="00AD115B" w:rsidRPr="00950A4F" w:rsidRDefault="00000000" w:rsidP="00950A4F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firstLineChars="0"/>
        <w:rPr>
          <w:rFonts w:eastAsia="Times New Roman" w:cs="Times New Roman"/>
          <w:sz w:val="22"/>
          <w:szCs w:val="22"/>
        </w:rPr>
      </w:pPr>
      <w:r w:rsidRPr="00950A4F">
        <w:rPr>
          <w:rFonts w:eastAsia="Times New Roman" w:cs="Times New Roman"/>
          <w:sz w:val="22"/>
          <w:szCs w:val="22"/>
        </w:rPr>
        <w:t>Advanced Excel skills (VBA, pivot tables, solver)</w:t>
      </w:r>
      <w:r w:rsidRPr="00950A4F">
        <w:rPr>
          <w:rFonts w:eastAsia="Times New Roman" w:cs="Times New Roman"/>
          <w:sz w:val="22"/>
          <w:szCs w:val="22"/>
        </w:rPr>
        <w:tab/>
        <w:t xml:space="preserve">        • Intermediate Access SQL skills (macros, what if)</w:t>
      </w:r>
    </w:p>
    <w:p w14:paraId="0000000D" w14:textId="77777777" w:rsidR="00AD115B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spacing w:after="0" w:line="240" w:lineRule="auto"/>
        <w:ind w:left="0" w:hanging="2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ab/>
        <w:t xml:space="preserve"> </w:t>
      </w:r>
    </w:p>
    <w:p w14:paraId="0000000E" w14:textId="54B75D24" w:rsidR="00AD115B" w:rsidRDefault="00000000">
      <w:pPr>
        <w:spacing w:after="0"/>
        <w:ind w:left="0" w:hanging="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u w:val="single"/>
        </w:rPr>
        <w:t>EXPERIENCE</w:t>
      </w:r>
      <w:r>
        <w:rPr>
          <w:rFonts w:ascii="Times New Roman" w:eastAsia="Times New Roman" w:hAnsi="Times New Roman" w:cs="Times New Roman"/>
          <w:b/>
          <w:u w:val="single"/>
        </w:rPr>
        <w:tab/>
      </w:r>
      <w:r>
        <w:rPr>
          <w:rFonts w:ascii="Times New Roman" w:eastAsia="Times New Roman" w:hAnsi="Times New Roman" w:cs="Times New Roman"/>
          <w:b/>
          <w:u w:val="single"/>
        </w:rPr>
        <w:tab/>
      </w:r>
      <w:r>
        <w:rPr>
          <w:rFonts w:ascii="Times New Roman" w:eastAsia="Times New Roman" w:hAnsi="Times New Roman" w:cs="Times New Roman"/>
          <w:b/>
          <w:u w:val="single"/>
        </w:rPr>
        <w:tab/>
      </w:r>
      <w:r>
        <w:rPr>
          <w:rFonts w:ascii="Times New Roman" w:eastAsia="Times New Roman" w:hAnsi="Times New Roman" w:cs="Times New Roman"/>
          <w:b/>
          <w:u w:val="single"/>
        </w:rPr>
        <w:tab/>
      </w:r>
      <w:r>
        <w:rPr>
          <w:rFonts w:ascii="Times New Roman" w:eastAsia="Times New Roman" w:hAnsi="Times New Roman" w:cs="Times New Roman"/>
          <w:b/>
          <w:u w:val="single"/>
        </w:rPr>
        <w:tab/>
      </w:r>
      <w:r>
        <w:rPr>
          <w:rFonts w:ascii="Times New Roman" w:eastAsia="Times New Roman" w:hAnsi="Times New Roman" w:cs="Times New Roman"/>
          <w:b/>
          <w:u w:val="single"/>
        </w:rPr>
        <w:tab/>
      </w:r>
      <w:r>
        <w:rPr>
          <w:rFonts w:ascii="Times New Roman" w:eastAsia="Times New Roman" w:hAnsi="Times New Roman" w:cs="Times New Roman"/>
          <w:b/>
          <w:u w:val="single"/>
        </w:rPr>
        <w:tab/>
      </w:r>
      <w:r>
        <w:rPr>
          <w:rFonts w:ascii="Times New Roman" w:eastAsia="Times New Roman" w:hAnsi="Times New Roman" w:cs="Times New Roman"/>
          <w:b/>
          <w:u w:val="single"/>
        </w:rPr>
        <w:tab/>
      </w:r>
      <w:r>
        <w:rPr>
          <w:rFonts w:ascii="Times New Roman" w:eastAsia="Times New Roman" w:hAnsi="Times New Roman" w:cs="Times New Roman"/>
          <w:b/>
          <w:u w:val="single"/>
        </w:rPr>
        <w:tab/>
      </w:r>
      <w:r>
        <w:rPr>
          <w:rFonts w:ascii="Times New Roman" w:eastAsia="Times New Roman" w:hAnsi="Times New Roman" w:cs="Times New Roman"/>
          <w:b/>
          <w:u w:val="single"/>
        </w:rPr>
        <w:tab/>
      </w:r>
      <w:r>
        <w:rPr>
          <w:rFonts w:ascii="Times New Roman" w:eastAsia="Times New Roman" w:hAnsi="Times New Roman" w:cs="Times New Roman"/>
          <w:b/>
          <w:u w:val="single"/>
        </w:rPr>
        <w:tab/>
      </w:r>
      <w:r w:rsidR="0061238F">
        <w:rPr>
          <w:rFonts w:ascii="Times New Roman" w:eastAsia="Times New Roman" w:hAnsi="Times New Roman" w:cs="Times New Roman"/>
          <w:b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u w:val="single"/>
        </w:rPr>
        <w:tab/>
        <w:t>_____</w:t>
      </w:r>
    </w:p>
    <w:p w14:paraId="0000000F" w14:textId="6CAE33A7" w:rsidR="00AD115B" w:rsidRDefault="00000000">
      <w:pPr>
        <w:tabs>
          <w:tab w:val="left" w:pos="360"/>
          <w:tab w:val="left" w:pos="450"/>
          <w:tab w:val="left" w:pos="810"/>
        </w:tabs>
        <w:spacing w:after="0"/>
        <w:ind w:left="0" w:hanging="2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ab/>
        <w:t>On-Campus Internship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    </w:t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  <w:t xml:space="preserve">                                                                                                 </w:t>
      </w:r>
      <w:r w:rsidR="005221A7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Provo, UT</w:t>
      </w:r>
    </w:p>
    <w:p w14:paraId="00000011" w14:textId="356472AC" w:rsidR="00AD115B" w:rsidRDefault="00000000" w:rsidP="00AA285F">
      <w:pPr>
        <w:tabs>
          <w:tab w:val="left" w:pos="360"/>
          <w:tab w:val="left" w:pos="720"/>
        </w:tabs>
        <w:spacing w:after="0"/>
        <w:ind w:left="0" w:hanging="2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Team leader   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ab/>
      </w:r>
      <w:r>
        <w:rPr>
          <w:rFonts w:ascii="Times New Roman" w:eastAsia="Times New Roman" w:hAnsi="Times New Roman" w:cs="Times New Roman"/>
          <w:i/>
          <w:sz w:val="22"/>
          <w:szCs w:val="22"/>
        </w:rPr>
        <w:tab/>
      </w:r>
      <w:r>
        <w:rPr>
          <w:rFonts w:ascii="Times New Roman" w:eastAsia="Times New Roman" w:hAnsi="Times New Roman" w:cs="Times New Roman"/>
          <w:i/>
          <w:sz w:val="22"/>
          <w:szCs w:val="22"/>
        </w:rPr>
        <w:tab/>
      </w:r>
      <w:r>
        <w:rPr>
          <w:rFonts w:ascii="Times New Roman" w:eastAsia="Times New Roman" w:hAnsi="Times New Roman" w:cs="Times New Roman"/>
          <w:i/>
          <w:sz w:val="22"/>
          <w:szCs w:val="22"/>
        </w:rPr>
        <w:tab/>
      </w:r>
      <w:r>
        <w:rPr>
          <w:rFonts w:ascii="Times New Roman" w:eastAsia="Times New Roman" w:hAnsi="Times New Roman" w:cs="Times New Roman"/>
          <w:i/>
          <w:sz w:val="22"/>
          <w:szCs w:val="22"/>
        </w:rPr>
        <w:tab/>
      </w:r>
      <w:r>
        <w:rPr>
          <w:rFonts w:ascii="Times New Roman" w:eastAsia="Times New Roman" w:hAnsi="Times New Roman" w:cs="Times New Roman"/>
          <w:i/>
          <w:sz w:val="22"/>
          <w:szCs w:val="22"/>
        </w:rPr>
        <w:tab/>
      </w:r>
      <w:r>
        <w:rPr>
          <w:rFonts w:ascii="Times New Roman" w:eastAsia="Times New Roman" w:hAnsi="Times New Roman" w:cs="Times New Roman"/>
          <w:i/>
          <w:sz w:val="22"/>
          <w:szCs w:val="22"/>
        </w:rPr>
        <w:tab/>
        <w:t xml:space="preserve">     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                                      Jan 2025 - Apr 2025</w:t>
      </w:r>
    </w:p>
    <w:p w14:paraId="00000012" w14:textId="30EDBBBE" w:rsidR="00AD115B" w:rsidRPr="00950A4F" w:rsidRDefault="0012309A" w:rsidP="00950A4F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ind w:leftChars="0" w:firstLineChars="0"/>
        <w:rPr>
          <w:rFonts w:eastAsia="Times New Roman" w:cs="Times New Roman"/>
          <w:sz w:val="22"/>
          <w:szCs w:val="22"/>
        </w:rPr>
      </w:pPr>
      <w:r w:rsidRPr="00950A4F">
        <w:rPr>
          <w:rFonts w:eastAsia="Times New Roman" w:cs="Times New Roman"/>
          <w:sz w:val="22"/>
          <w:szCs w:val="22"/>
        </w:rPr>
        <w:t xml:space="preserve">Generated </w:t>
      </w:r>
      <w:r w:rsidR="00000000" w:rsidRPr="00950A4F">
        <w:rPr>
          <w:rFonts w:eastAsia="Times New Roman" w:cs="Times New Roman"/>
          <w:sz w:val="22"/>
          <w:szCs w:val="22"/>
        </w:rPr>
        <w:t>$12,000</w:t>
      </w:r>
      <w:r w:rsidRPr="00950A4F">
        <w:rPr>
          <w:rFonts w:eastAsia="Times New Roman" w:cs="Times New Roman"/>
          <w:sz w:val="22"/>
          <w:szCs w:val="22"/>
        </w:rPr>
        <w:t xml:space="preserve"> in additional revenue </w:t>
      </w:r>
      <w:r w:rsidR="005221A7" w:rsidRPr="00950A4F">
        <w:rPr>
          <w:rFonts w:eastAsia="Times New Roman" w:cs="Times New Roman"/>
          <w:sz w:val="22"/>
          <w:szCs w:val="22"/>
        </w:rPr>
        <w:t xml:space="preserve">by optimizing B2B leads generation using Go High Level </w:t>
      </w:r>
    </w:p>
    <w:p w14:paraId="00000013" w14:textId="68869A8F" w:rsidR="00AD115B" w:rsidRPr="00950A4F" w:rsidRDefault="005221A7" w:rsidP="00950A4F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ind w:leftChars="0" w:firstLineChars="0"/>
        <w:rPr>
          <w:rFonts w:eastAsia="Times New Roman" w:cs="Times New Roman"/>
          <w:sz w:val="22"/>
          <w:szCs w:val="22"/>
        </w:rPr>
      </w:pPr>
      <w:r w:rsidRPr="00950A4F">
        <w:rPr>
          <w:rFonts w:eastAsia="Times New Roman" w:cs="Times New Roman"/>
          <w:sz w:val="22"/>
          <w:szCs w:val="22"/>
        </w:rPr>
        <w:t xml:space="preserve">Boosted customer acquisition by </w:t>
      </w:r>
      <w:r w:rsidR="00000000" w:rsidRPr="00950A4F">
        <w:rPr>
          <w:rFonts w:eastAsia="Times New Roman" w:cs="Times New Roman"/>
          <w:sz w:val="22"/>
          <w:szCs w:val="22"/>
        </w:rPr>
        <w:t xml:space="preserve">300% </w:t>
      </w:r>
      <w:r w:rsidRPr="00950A4F">
        <w:rPr>
          <w:rFonts w:eastAsia="Times New Roman" w:cs="Times New Roman"/>
          <w:sz w:val="22"/>
          <w:szCs w:val="22"/>
        </w:rPr>
        <w:t>through targeted digital marketing (</w:t>
      </w:r>
      <w:r w:rsidR="00000000" w:rsidRPr="00950A4F">
        <w:rPr>
          <w:rFonts w:eastAsia="Times New Roman" w:cs="Times New Roman"/>
          <w:sz w:val="22"/>
          <w:szCs w:val="22"/>
        </w:rPr>
        <w:t>Google Ads, Facebook Ads</w:t>
      </w:r>
      <w:r w:rsidRPr="00950A4F">
        <w:rPr>
          <w:rFonts w:eastAsia="Times New Roman" w:cs="Times New Roman"/>
          <w:sz w:val="22"/>
          <w:szCs w:val="22"/>
        </w:rPr>
        <w:t>)</w:t>
      </w:r>
    </w:p>
    <w:p w14:paraId="3CD6F29E" w14:textId="77777777" w:rsidR="00A708D1" w:rsidRDefault="005221A7" w:rsidP="00A708D1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ind w:leftChars="0" w:firstLineChars="0"/>
        <w:rPr>
          <w:rFonts w:eastAsia="Times New Roman" w:cs="Times New Roman"/>
          <w:sz w:val="22"/>
          <w:szCs w:val="22"/>
        </w:rPr>
      </w:pPr>
      <w:r w:rsidRPr="00950A4F">
        <w:rPr>
          <w:rFonts w:eastAsia="Times New Roman" w:cs="Times New Roman"/>
          <w:sz w:val="22"/>
          <w:szCs w:val="22"/>
        </w:rPr>
        <w:t xml:space="preserve">Led </w:t>
      </w:r>
      <w:r w:rsidR="00000000" w:rsidRPr="00950A4F">
        <w:rPr>
          <w:rFonts w:eastAsia="Times New Roman" w:cs="Times New Roman"/>
          <w:sz w:val="22"/>
          <w:szCs w:val="22"/>
        </w:rPr>
        <w:t xml:space="preserve">24 </w:t>
      </w:r>
      <w:r w:rsidRPr="00950A4F">
        <w:rPr>
          <w:rFonts w:eastAsia="Times New Roman" w:cs="Times New Roman"/>
          <w:sz w:val="22"/>
          <w:szCs w:val="22"/>
        </w:rPr>
        <w:t xml:space="preserve">cross-functional strategy </w:t>
      </w:r>
      <w:r w:rsidR="00000000" w:rsidRPr="00950A4F">
        <w:rPr>
          <w:rFonts w:eastAsia="Times New Roman" w:cs="Times New Roman"/>
          <w:sz w:val="22"/>
          <w:szCs w:val="22"/>
        </w:rPr>
        <w:t xml:space="preserve">meetings </w:t>
      </w:r>
      <w:r w:rsidRPr="00950A4F">
        <w:rPr>
          <w:rFonts w:eastAsia="Times New Roman" w:cs="Times New Roman"/>
          <w:sz w:val="22"/>
          <w:szCs w:val="22"/>
        </w:rPr>
        <w:t>driving a</w:t>
      </w:r>
      <w:r w:rsidR="00000000" w:rsidRPr="00950A4F">
        <w:rPr>
          <w:rFonts w:eastAsia="Times New Roman" w:cs="Times New Roman"/>
          <w:sz w:val="22"/>
          <w:szCs w:val="22"/>
        </w:rPr>
        <w:t xml:space="preserve"> 200%</w:t>
      </w:r>
      <w:r w:rsidRPr="00950A4F">
        <w:rPr>
          <w:rFonts w:eastAsia="Times New Roman" w:cs="Times New Roman"/>
          <w:sz w:val="22"/>
          <w:szCs w:val="22"/>
        </w:rPr>
        <w:t xml:space="preserve"> increase in KPIs related to customer engagement</w:t>
      </w:r>
    </w:p>
    <w:p w14:paraId="00000016" w14:textId="77777777" w:rsidR="00AD115B" w:rsidRDefault="00AD115B">
      <w:pPr>
        <w:spacing w:after="0"/>
        <w:ind w:left="0" w:hanging="2"/>
        <w:rPr>
          <w:rFonts w:ascii="Times New Roman" w:eastAsia="Times New Roman" w:hAnsi="Times New Roman" w:cs="Times New Roman"/>
          <w:sz w:val="22"/>
          <w:szCs w:val="22"/>
        </w:rPr>
      </w:pPr>
    </w:p>
    <w:p w14:paraId="00000017" w14:textId="25013663" w:rsidR="00AD115B" w:rsidRPr="00B0079D" w:rsidRDefault="00000000">
      <w:pPr>
        <w:tabs>
          <w:tab w:val="left" w:pos="360"/>
        </w:tabs>
        <w:spacing w:after="0"/>
        <w:ind w:left="0" w:hanging="2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ab/>
      </w:r>
      <w:r w:rsidRPr="00B0079D">
        <w:rPr>
          <w:rFonts w:ascii="Times New Roman" w:eastAsia="Times New Roman" w:hAnsi="Times New Roman" w:cs="Times New Roman"/>
          <w:b/>
          <w:sz w:val="22"/>
          <w:szCs w:val="22"/>
        </w:rPr>
        <w:t xml:space="preserve">Heritage Halls </w:t>
      </w:r>
      <w:r w:rsidRPr="00B0079D">
        <w:rPr>
          <w:rFonts w:ascii="Times New Roman" w:eastAsia="Times New Roman" w:hAnsi="Times New Roman" w:cs="Times New Roman"/>
          <w:b/>
          <w:sz w:val="22"/>
          <w:szCs w:val="22"/>
        </w:rPr>
        <w:tab/>
      </w:r>
      <w:r w:rsidRPr="00B0079D">
        <w:rPr>
          <w:rFonts w:ascii="Times New Roman" w:eastAsia="Times New Roman" w:hAnsi="Times New Roman" w:cs="Times New Roman"/>
          <w:b/>
          <w:sz w:val="22"/>
          <w:szCs w:val="22"/>
        </w:rPr>
        <w:tab/>
      </w:r>
      <w:r w:rsidRPr="00B0079D">
        <w:rPr>
          <w:rFonts w:ascii="Times New Roman" w:eastAsia="Times New Roman" w:hAnsi="Times New Roman" w:cs="Times New Roman"/>
          <w:b/>
          <w:sz w:val="22"/>
          <w:szCs w:val="22"/>
        </w:rPr>
        <w:tab/>
      </w:r>
      <w:r w:rsidRPr="00B0079D">
        <w:rPr>
          <w:rFonts w:ascii="Times New Roman" w:eastAsia="Times New Roman" w:hAnsi="Times New Roman" w:cs="Times New Roman"/>
          <w:b/>
          <w:sz w:val="22"/>
          <w:szCs w:val="22"/>
        </w:rPr>
        <w:tab/>
      </w:r>
      <w:r w:rsidRPr="00B0079D">
        <w:rPr>
          <w:rFonts w:ascii="Times New Roman" w:eastAsia="Times New Roman" w:hAnsi="Times New Roman" w:cs="Times New Roman"/>
          <w:b/>
          <w:sz w:val="22"/>
          <w:szCs w:val="22"/>
        </w:rPr>
        <w:tab/>
      </w:r>
      <w:r w:rsidRPr="00B0079D">
        <w:rPr>
          <w:rFonts w:ascii="Times New Roman" w:eastAsia="Times New Roman" w:hAnsi="Times New Roman" w:cs="Times New Roman"/>
          <w:b/>
          <w:sz w:val="22"/>
          <w:szCs w:val="22"/>
        </w:rPr>
        <w:tab/>
      </w:r>
      <w:r w:rsidRPr="00B0079D">
        <w:rPr>
          <w:rFonts w:ascii="Times New Roman" w:eastAsia="Times New Roman" w:hAnsi="Times New Roman" w:cs="Times New Roman"/>
          <w:b/>
          <w:sz w:val="22"/>
          <w:szCs w:val="22"/>
        </w:rPr>
        <w:tab/>
      </w:r>
      <w:r w:rsidRPr="00B0079D">
        <w:rPr>
          <w:rFonts w:ascii="Times New Roman" w:eastAsia="Times New Roman" w:hAnsi="Times New Roman" w:cs="Times New Roman"/>
          <w:b/>
          <w:sz w:val="22"/>
          <w:szCs w:val="22"/>
        </w:rPr>
        <w:tab/>
      </w:r>
      <w:r w:rsidRPr="00B0079D">
        <w:rPr>
          <w:rFonts w:ascii="Times New Roman" w:eastAsia="Times New Roman" w:hAnsi="Times New Roman" w:cs="Times New Roman"/>
          <w:b/>
          <w:sz w:val="22"/>
          <w:szCs w:val="22"/>
        </w:rPr>
        <w:tab/>
      </w:r>
      <w:r w:rsidRPr="00B0079D">
        <w:rPr>
          <w:rFonts w:ascii="Times New Roman" w:eastAsia="Times New Roman" w:hAnsi="Times New Roman" w:cs="Times New Roman"/>
          <w:b/>
          <w:sz w:val="22"/>
          <w:szCs w:val="22"/>
        </w:rPr>
        <w:tab/>
        <w:t xml:space="preserve">            </w:t>
      </w:r>
      <w:r w:rsidRPr="00B0079D">
        <w:rPr>
          <w:rFonts w:ascii="Times New Roman" w:eastAsia="Times New Roman" w:hAnsi="Times New Roman" w:cs="Times New Roman"/>
          <w:sz w:val="22"/>
          <w:szCs w:val="22"/>
        </w:rPr>
        <w:t xml:space="preserve">        </w:t>
      </w:r>
      <w:r w:rsidR="005221A7" w:rsidRPr="00B0079D">
        <w:rPr>
          <w:rFonts w:ascii="Times New Roman" w:eastAsia="Times New Roman" w:hAnsi="Times New Roman" w:cs="Times New Roman"/>
          <w:sz w:val="22"/>
          <w:szCs w:val="22"/>
        </w:rPr>
        <w:t xml:space="preserve">             </w:t>
      </w:r>
      <w:r w:rsidRPr="00B0079D">
        <w:rPr>
          <w:rFonts w:ascii="Times New Roman" w:eastAsia="Times New Roman" w:hAnsi="Times New Roman" w:cs="Times New Roman"/>
          <w:sz w:val="22"/>
          <w:szCs w:val="22"/>
        </w:rPr>
        <w:t xml:space="preserve"> Provo, UT</w:t>
      </w:r>
    </w:p>
    <w:p w14:paraId="00000018" w14:textId="709D3BF4" w:rsidR="00AD115B" w:rsidRDefault="00000000">
      <w:pPr>
        <w:tabs>
          <w:tab w:val="left" w:pos="360"/>
          <w:tab w:val="left" w:pos="720"/>
        </w:tabs>
        <w:spacing w:after="0"/>
        <w:ind w:left="0" w:hanging="2"/>
        <w:rPr>
          <w:rFonts w:ascii="Times New Roman" w:eastAsia="Times New Roman" w:hAnsi="Times New Roman" w:cs="Times New Roman"/>
          <w:sz w:val="22"/>
          <w:szCs w:val="22"/>
        </w:rPr>
      </w:pPr>
      <w:r w:rsidRPr="00B0079D">
        <w:rPr>
          <w:rFonts w:ascii="Times New Roman" w:eastAsia="Times New Roman" w:hAnsi="Times New Roman" w:cs="Times New Roman"/>
          <w:sz w:val="22"/>
          <w:szCs w:val="22"/>
        </w:rPr>
        <w:t xml:space="preserve">      </w:t>
      </w:r>
      <w:r w:rsidR="0061238F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Pr="00B0079D">
        <w:rPr>
          <w:rFonts w:ascii="Times New Roman" w:eastAsia="Times New Roman" w:hAnsi="Times New Roman" w:cs="Times New Roman"/>
          <w:b/>
          <w:sz w:val="22"/>
          <w:szCs w:val="22"/>
        </w:rPr>
        <w:t>Custodian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    </w:t>
      </w:r>
      <w:r w:rsidR="0061238F">
        <w:rPr>
          <w:rFonts w:ascii="Times New Roman" w:eastAsia="Times New Roman" w:hAnsi="Times New Roman" w:cs="Times New Roman"/>
          <w:b/>
          <w:sz w:val="22"/>
          <w:szCs w:val="22"/>
        </w:rPr>
        <w:t xml:space="preserve">   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       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  <w:t xml:space="preserve">                  Jan 2024 - Mar 2025                                                       </w:t>
      </w:r>
    </w:p>
    <w:p w14:paraId="00000019" w14:textId="77777777" w:rsidR="00AD115B" w:rsidRPr="00A708D1" w:rsidRDefault="00000000" w:rsidP="00A708D1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firstLineChars="0"/>
        <w:rPr>
          <w:rFonts w:eastAsia="Times New Roman" w:cs="Times New Roman"/>
          <w:sz w:val="22"/>
          <w:szCs w:val="22"/>
        </w:rPr>
      </w:pPr>
      <w:r w:rsidRPr="00A708D1">
        <w:rPr>
          <w:rFonts w:eastAsia="Times New Roman" w:cs="Times New Roman"/>
          <w:sz w:val="22"/>
          <w:szCs w:val="22"/>
        </w:rPr>
        <w:t xml:space="preserve">Implemented a tracking system that doubled cleaning efficiency, reducing time spent per task by 50% </w:t>
      </w:r>
    </w:p>
    <w:p w14:paraId="0000001A" w14:textId="77777777" w:rsidR="00AD115B" w:rsidRPr="00A708D1" w:rsidRDefault="00000000" w:rsidP="00A708D1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firstLineChars="0"/>
        <w:rPr>
          <w:rFonts w:eastAsia="Times New Roman" w:cs="Times New Roman"/>
          <w:sz w:val="22"/>
          <w:szCs w:val="22"/>
        </w:rPr>
      </w:pPr>
      <w:r w:rsidRPr="00A708D1">
        <w:rPr>
          <w:rFonts w:eastAsia="Times New Roman" w:cs="Times New Roman"/>
          <w:sz w:val="22"/>
          <w:szCs w:val="22"/>
        </w:rPr>
        <w:t>Maintained cleanliness of 10 locations on BYU’s campus</w:t>
      </w:r>
    </w:p>
    <w:p w14:paraId="0000001B" w14:textId="77777777" w:rsidR="00AD115B" w:rsidRPr="00A708D1" w:rsidRDefault="00000000" w:rsidP="00A708D1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firstLineChars="0"/>
        <w:rPr>
          <w:rFonts w:eastAsia="Times New Roman" w:cs="Times New Roman"/>
          <w:sz w:val="22"/>
          <w:szCs w:val="22"/>
        </w:rPr>
      </w:pPr>
      <w:r w:rsidRPr="00A708D1">
        <w:rPr>
          <w:rFonts w:eastAsia="Times New Roman" w:cs="Times New Roman"/>
        </w:rPr>
        <w:t>Executed 400+ cleaning tasks helping maintain the cleanliness of Heritage Halls</w:t>
      </w:r>
    </w:p>
    <w:p w14:paraId="0000001C" w14:textId="77777777" w:rsidR="00AD115B" w:rsidRDefault="00AD115B">
      <w:pPr>
        <w:spacing w:after="0"/>
        <w:ind w:left="0" w:hanging="2"/>
        <w:rPr>
          <w:rFonts w:ascii="Times New Roman" w:eastAsia="Times New Roman" w:hAnsi="Times New Roman" w:cs="Times New Roman"/>
          <w:sz w:val="22"/>
          <w:szCs w:val="22"/>
        </w:rPr>
      </w:pPr>
    </w:p>
    <w:p w14:paraId="0000001D" w14:textId="6B4F87E8" w:rsidR="00AD115B" w:rsidRDefault="00000000">
      <w:pPr>
        <w:tabs>
          <w:tab w:val="left" w:pos="360"/>
        </w:tabs>
        <w:spacing w:after="0"/>
        <w:ind w:left="0" w:hanging="2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>FSY (For Strength of Youth)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            </w:t>
      </w:r>
      <w:r w:rsidR="005221A7">
        <w:rPr>
          <w:rFonts w:ascii="Times New Roman" w:eastAsia="Times New Roman" w:hAnsi="Times New Roman" w:cs="Times New Roman"/>
          <w:sz w:val="22"/>
          <w:szCs w:val="22"/>
        </w:rPr>
        <w:t xml:space="preserve">            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California, Texas, Utah</w:t>
      </w:r>
    </w:p>
    <w:p w14:paraId="0000001E" w14:textId="76C8CCFA" w:rsidR="00AD115B" w:rsidRDefault="00000000">
      <w:pPr>
        <w:tabs>
          <w:tab w:val="left" w:pos="360"/>
          <w:tab w:val="left" w:pos="720"/>
        </w:tabs>
        <w:spacing w:after="0"/>
        <w:ind w:left="0" w:hanging="2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Counselor   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  <w:t xml:space="preserve">                            May 2024 - July 2024                                        </w:t>
      </w:r>
    </w:p>
    <w:p w14:paraId="0000001F" w14:textId="77777777" w:rsidR="00AD115B" w:rsidRPr="00A708D1" w:rsidRDefault="00000000" w:rsidP="00A708D1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40" w:lineRule="auto"/>
        <w:ind w:leftChars="0" w:firstLineChars="0"/>
        <w:rPr>
          <w:rFonts w:eastAsia="Times New Roman" w:cs="Times New Roman"/>
          <w:sz w:val="22"/>
          <w:szCs w:val="22"/>
        </w:rPr>
      </w:pPr>
      <w:r w:rsidRPr="00A708D1">
        <w:rPr>
          <w:rFonts w:eastAsia="Times New Roman" w:cs="Times New Roman"/>
          <w:sz w:val="22"/>
          <w:szCs w:val="22"/>
        </w:rPr>
        <w:t>35+ coordinated logistical activities among 100+ youth</w:t>
      </w:r>
    </w:p>
    <w:p w14:paraId="00000020" w14:textId="77777777" w:rsidR="00AD115B" w:rsidRPr="00A708D1" w:rsidRDefault="00000000" w:rsidP="00A708D1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40" w:lineRule="auto"/>
        <w:ind w:leftChars="0" w:firstLineChars="0"/>
        <w:rPr>
          <w:rFonts w:eastAsia="Times New Roman" w:cs="Times New Roman"/>
          <w:sz w:val="22"/>
          <w:szCs w:val="22"/>
        </w:rPr>
      </w:pPr>
      <w:r w:rsidRPr="00A708D1">
        <w:rPr>
          <w:rFonts w:eastAsia="Times New Roman" w:cs="Times New Roman"/>
          <w:sz w:val="22"/>
          <w:szCs w:val="22"/>
        </w:rPr>
        <w:t>Monitored 6 groups of 20+ people, ensuring compliance with FSY guidelines</w:t>
      </w:r>
    </w:p>
    <w:p w14:paraId="00000021" w14:textId="7B16F7CE" w:rsidR="00AD115B" w:rsidRPr="00A708D1" w:rsidRDefault="00000000" w:rsidP="00A708D1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40" w:lineRule="auto"/>
        <w:ind w:leftChars="0" w:firstLineChars="0"/>
        <w:rPr>
          <w:rFonts w:eastAsia="Times New Roman" w:cs="Times New Roman"/>
          <w:sz w:val="22"/>
          <w:szCs w:val="22"/>
        </w:rPr>
      </w:pPr>
      <w:r w:rsidRPr="00A708D1">
        <w:rPr>
          <w:rFonts w:eastAsia="Times New Roman" w:cs="Times New Roman"/>
          <w:sz w:val="22"/>
          <w:szCs w:val="22"/>
        </w:rPr>
        <w:t>Resolved 1</w:t>
      </w:r>
      <w:r w:rsidR="00950A4F" w:rsidRPr="00A708D1">
        <w:rPr>
          <w:rFonts w:eastAsia="Times New Roman" w:cs="Times New Roman"/>
          <w:sz w:val="22"/>
          <w:szCs w:val="22"/>
        </w:rPr>
        <w:t>0</w:t>
      </w:r>
      <w:r w:rsidRPr="00A708D1">
        <w:rPr>
          <w:rFonts w:eastAsia="Times New Roman" w:cs="Times New Roman"/>
          <w:sz w:val="22"/>
          <w:szCs w:val="22"/>
        </w:rPr>
        <w:t>+ real-time process disruptions, adjusting plans to ensure group engagement and safety</w:t>
      </w:r>
    </w:p>
    <w:p w14:paraId="00000022" w14:textId="77777777" w:rsidR="00AD115B" w:rsidRDefault="00AD115B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40" w:lineRule="auto"/>
        <w:ind w:left="0" w:hanging="2"/>
        <w:rPr>
          <w:rFonts w:ascii="Times New Roman" w:eastAsia="Times New Roman" w:hAnsi="Times New Roman" w:cs="Times New Roman"/>
          <w:sz w:val="22"/>
          <w:szCs w:val="22"/>
        </w:rPr>
      </w:pPr>
    </w:p>
    <w:p w14:paraId="00000023" w14:textId="4D4A49BC" w:rsidR="00AD115B" w:rsidRDefault="00000000">
      <w:pPr>
        <w:tabs>
          <w:tab w:val="left" w:pos="360"/>
        </w:tabs>
        <w:spacing w:after="0"/>
        <w:ind w:left="0" w:hanging="2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ab/>
        <w:t xml:space="preserve">The Church of Jesus Christ of </w:t>
      </w:r>
      <w:r w:rsidR="00AA285F">
        <w:rPr>
          <w:rFonts w:ascii="Times New Roman" w:eastAsia="Times New Roman" w:hAnsi="Times New Roman" w:cs="Times New Roman"/>
          <w:b/>
          <w:sz w:val="22"/>
          <w:szCs w:val="22"/>
        </w:rPr>
        <w:t>Latter-Day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 </w:t>
      </w:r>
      <w:r w:rsidR="00AA285F">
        <w:rPr>
          <w:rFonts w:ascii="Times New Roman" w:eastAsia="Times New Roman" w:hAnsi="Times New Roman" w:cs="Times New Roman"/>
          <w:b/>
          <w:sz w:val="22"/>
          <w:szCs w:val="22"/>
        </w:rPr>
        <w:t xml:space="preserve">Saints </w:t>
      </w:r>
      <w:r w:rsidR="00AA285F"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  <w:t xml:space="preserve">            </w:t>
      </w:r>
      <w:r>
        <w:rPr>
          <w:rFonts w:ascii="Times New Roman" w:eastAsia="Times New Roman" w:hAnsi="Times New Roman" w:cs="Times New Roman"/>
          <w:sz w:val="22"/>
          <w:szCs w:val="22"/>
        </w:rPr>
        <w:t>Bristol, England</w:t>
      </w:r>
    </w:p>
    <w:p w14:paraId="00000024" w14:textId="2714AE21" w:rsidR="00AD115B" w:rsidRDefault="00000000">
      <w:pPr>
        <w:tabs>
          <w:tab w:val="left" w:pos="360"/>
        </w:tabs>
        <w:spacing w:after="0"/>
        <w:ind w:left="0" w:hanging="2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Volunteer Representative </w:t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 w:rsidR="00AA285F">
        <w:rPr>
          <w:rFonts w:ascii="Times New Roman" w:eastAsia="Times New Roman" w:hAnsi="Times New Roman" w:cs="Times New Roman"/>
          <w:sz w:val="22"/>
          <w:szCs w:val="22"/>
        </w:rPr>
        <w:tab/>
        <w:t xml:space="preserve"> </w:t>
      </w:r>
      <w:r w:rsidR="00AA285F"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                </w:t>
      </w:r>
      <w:r w:rsidR="00A708D1">
        <w:rPr>
          <w:rFonts w:ascii="Times New Roman" w:eastAsia="Times New Roman" w:hAnsi="Times New Roman" w:cs="Times New Roman"/>
          <w:sz w:val="22"/>
          <w:szCs w:val="22"/>
        </w:rPr>
        <w:t xml:space="preserve">             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 Jan 2022 - Jan 2024</w:t>
      </w:r>
    </w:p>
    <w:p w14:paraId="00000025" w14:textId="77777777" w:rsidR="00AD115B" w:rsidRPr="00A708D1" w:rsidRDefault="00000000" w:rsidP="00A708D1">
      <w:pPr>
        <w:pStyle w:val="ListParagraph"/>
        <w:numPr>
          <w:ilvl w:val="0"/>
          <w:numId w:val="9"/>
        </w:numPr>
        <w:spacing w:after="0"/>
        <w:ind w:leftChars="0" w:firstLineChars="0"/>
        <w:rPr>
          <w:rFonts w:eastAsia="Times New Roman" w:cs="Times New Roman"/>
          <w:sz w:val="22"/>
          <w:szCs w:val="22"/>
        </w:rPr>
      </w:pPr>
      <w:r w:rsidRPr="00A708D1">
        <w:rPr>
          <w:rFonts w:eastAsia="Times New Roman" w:cs="Times New Roman"/>
          <w:sz w:val="22"/>
          <w:szCs w:val="22"/>
        </w:rPr>
        <w:t>Monitored 200+ volunteers leading to a 10% increase in KPI results</w:t>
      </w:r>
    </w:p>
    <w:p w14:paraId="00000027" w14:textId="32683A6C" w:rsidR="00AD115B" w:rsidRPr="00A708D1" w:rsidRDefault="00AA285F" w:rsidP="00A708D1">
      <w:pPr>
        <w:pStyle w:val="ListParagraph"/>
        <w:numPr>
          <w:ilvl w:val="0"/>
          <w:numId w:val="9"/>
        </w:numPr>
        <w:spacing w:after="0"/>
        <w:ind w:leftChars="0" w:firstLineChars="0"/>
        <w:rPr>
          <w:rFonts w:eastAsia="Times New Roman" w:cs="Times New Roman"/>
          <w:sz w:val="22"/>
          <w:szCs w:val="22"/>
        </w:rPr>
      </w:pPr>
      <w:r w:rsidRPr="00A708D1">
        <w:rPr>
          <w:rFonts w:eastAsia="Times New Roman" w:cs="Times New Roman"/>
        </w:rPr>
        <w:t>Liaised</w:t>
      </w:r>
      <w:r w:rsidR="00000000" w:rsidRPr="00A708D1">
        <w:rPr>
          <w:rFonts w:eastAsia="Times New Roman" w:cs="Times New Roman"/>
        </w:rPr>
        <w:t xml:space="preserve"> with 25+ members of the church leading to 12% increase in investigator engagement</w:t>
      </w:r>
    </w:p>
    <w:p w14:paraId="00000028" w14:textId="77777777" w:rsidR="00AD115B" w:rsidRPr="00A708D1" w:rsidRDefault="00000000" w:rsidP="00A708D1">
      <w:pPr>
        <w:pStyle w:val="ListParagraph"/>
        <w:numPr>
          <w:ilvl w:val="0"/>
          <w:numId w:val="9"/>
        </w:numPr>
        <w:spacing w:after="0"/>
        <w:ind w:leftChars="0" w:firstLineChars="0"/>
        <w:rPr>
          <w:rFonts w:eastAsia="Times New Roman" w:cs="Times New Roman"/>
        </w:rPr>
      </w:pPr>
      <w:r w:rsidRPr="00A708D1">
        <w:rPr>
          <w:rFonts w:eastAsia="Times New Roman" w:cs="Times New Roman"/>
        </w:rPr>
        <w:t>Executed 40+ training sessions increasing volunteer productivity by 20%</w:t>
      </w:r>
    </w:p>
    <w:p w14:paraId="00000029" w14:textId="77777777" w:rsidR="00AD115B" w:rsidRDefault="00AD115B">
      <w:pPr>
        <w:tabs>
          <w:tab w:val="left" w:pos="900"/>
        </w:tabs>
        <w:spacing w:after="0"/>
        <w:ind w:left="0" w:hanging="2"/>
        <w:rPr>
          <w:sz w:val="22"/>
          <w:szCs w:val="22"/>
        </w:rPr>
      </w:pPr>
    </w:p>
    <w:p w14:paraId="0000002A" w14:textId="4A6FB738" w:rsidR="00AD115B" w:rsidRDefault="00000000">
      <w:pPr>
        <w:tabs>
          <w:tab w:val="left" w:pos="360"/>
        </w:tabs>
        <w:spacing w:after="0"/>
        <w:ind w:left="0" w:hanging="2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ab/>
      </w:r>
      <w:r w:rsidR="00A708D1">
        <w:rPr>
          <w:rFonts w:ascii="Times New Roman" w:eastAsia="Times New Roman" w:hAnsi="Times New Roman" w:cs="Times New Roman"/>
          <w:b/>
          <w:sz w:val="22"/>
          <w:szCs w:val="22"/>
        </w:rPr>
        <w:t>Splash Summit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  <w:t xml:space="preserve">        </w:t>
      </w:r>
      <w:r w:rsidR="005221A7">
        <w:rPr>
          <w:rFonts w:ascii="Times New Roman" w:eastAsia="Times New Roman" w:hAnsi="Times New Roman" w:cs="Times New Roman"/>
          <w:b/>
          <w:sz w:val="22"/>
          <w:szCs w:val="22"/>
        </w:rPr>
        <w:t xml:space="preserve">             </w:t>
      </w:r>
      <w:r>
        <w:rPr>
          <w:rFonts w:ascii="Times New Roman" w:eastAsia="Times New Roman" w:hAnsi="Times New Roman" w:cs="Times New Roman"/>
          <w:sz w:val="22"/>
          <w:szCs w:val="22"/>
        </w:rPr>
        <w:t>Provo, UT</w:t>
      </w:r>
    </w:p>
    <w:p w14:paraId="0000002B" w14:textId="6E0C9822" w:rsidR="00AD115B" w:rsidRDefault="00000000">
      <w:pPr>
        <w:tabs>
          <w:tab w:val="left" w:pos="360"/>
        </w:tabs>
        <w:spacing w:after="0"/>
        <w:ind w:left="0" w:hanging="2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 w:rsidR="00A708D1">
        <w:rPr>
          <w:rFonts w:ascii="Times New Roman" w:eastAsia="Times New Roman" w:hAnsi="Times New Roman" w:cs="Times New Roman"/>
          <w:b/>
          <w:sz w:val="22"/>
          <w:szCs w:val="22"/>
        </w:rPr>
        <w:t>Lifeguard</w:t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 w:rsidR="00AA285F">
        <w:rPr>
          <w:rFonts w:ascii="Times New Roman" w:eastAsia="Times New Roman" w:hAnsi="Times New Roman" w:cs="Times New Roman"/>
          <w:sz w:val="22"/>
          <w:szCs w:val="22"/>
        </w:rPr>
        <w:tab/>
        <w:t xml:space="preserve"> </w:t>
      </w:r>
      <w:r w:rsidR="00AA285F"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              </w:t>
      </w:r>
      <w:r w:rsidR="00A708D1">
        <w:rPr>
          <w:rFonts w:ascii="Times New Roman" w:eastAsia="Times New Roman" w:hAnsi="Times New Roman" w:cs="Times New Roman"/>
          <w:sz w:val="22"/>
          <w:szCs w:val="22"/>
        </w:rPr>
        <w:t xml:space="preserve">              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Apr 2021 - Aug 2021</w:t>
      </w:r>
    </w:p>
    <w:p w14:paraId="0000002C" w14:textId="77777777" w:rsidR="00AD115B" w:rsidRPr="00A708D1" w:rsidRDefault="00000000" w:rsidP="00A708D1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firstLineChars="0"/>
        <w:rPr>
          <w:rFonts w:eastAsia="Times New Roman" w:cs="Times New Roman"/>
          <w:sz w:val="22"/>
          <w:szCs w:val="22"/>
        </w:rPr>
      </w:pPr>
      <w:r w:rsidRPr="00A708D1">
        <w:rPr>
          <w:rFonts w:eastAsia="Times New Roman" w:cs="Times New Roman"/>
          <w:sz w:val="22"/>
          <w:szCs w:val="22"/>
        </w:rPr>
        <w:t>25% reduction in clean-up time by optimizing process through innovative tube carrying method</w:t>
      </w:r>
    </w:p>
    <w:p w14:paraId="0000002D" w14:textId="77777777" w:rsidR="00AD115B" w:rsidRPr="00A708D1" w:rsidRDefault="00000000" w:rsidP="00A708D1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firstLineChars="0"/>
        <w:rPr>
          <w:rFonts w:eastAsia="Times New Roman" w:cs="Times New Roman"/>
          <w:sz w:val="22"/>
          <w:szCs w:val="22"/>
        </w:rPr>
      </w:pPr>
      <w:r w:rsidRPr="00A708D1">
        <w:rPr>
          <w:rFonts w:eastAsia="Times New Roman" w:cs="Times New Roman"/>
          <w:sz w:val="22"/>
          <w:szCs w:val="22"/>
        </w:rPr>
        <w:t xml:space="preserve">Facilitated 1,000+ patrons’ safety by initiating safety instructions upon park arrival </w:t>
      </w:r>
    </w:p>
    <w:p w14:paraId="0000002E" w14:textId="2BC0E1E7" w:rsidR="00AD115B" w:rsidRPr="00A708D1" w:rsidRDefault="00000000" w:rsidP="00A708D1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firstLineChars="0"/>
        <w:rPr>
          <w:rFonts w:eastAsia="Times New Roman" w:cs="Times New Roman"/>
          <w:sz w:val="22"/>
          <w:szCs w:val="22"/>
        </w:rPr>
      </w:pPr>
      <w:r w:rsidRPr="00A708D1">
        <w:rPr>
          <w:rFonts w:eastAsia="Times New Roman" w:cs="Times New Roman"/>
        </w:rPr>
        <w:t>Optimized workflow of 16 water slides through hand gesture communication between 30+ lifeguards</w:t>
      </w:r>
    </w:p>
    <w:p w14:paraId="0B7877CD" w14:textId="77777777" w:rsidR="00A708D1" w:rsidRPr="00A708D1" w:rsidRDefault="00A708D1" w:rsidP="00A708D1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firstLineChars="0" w:firstLine="0"/>
        <w:rPr>
          <w:rFonts w:eastAsia="Times New Roman" w:cs="Times New Roman"/>
          <w:sz w:val="22"/>
          <w:szCs w:val="22"/>
        </w:rPr>
      </w:pPr>
    </w:p>
    <w:p w14:paraId="06FFD829" w14:textId="77777777" w:rsidR="00A708D1" w:rsidRDefault="00A708D1" w:rsidP="00A708D1">
      <w:pPr>
        <w:tabs>
          <w:tab w:val="left" w:pos="360"/>
        </w:tabs>
        <w:spacing w:after="0"/>
        <w:ind w:left="0" w:hanging="2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Alpine Spinal Rehab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ab/>
        <w:t xml:space="preserve">                     </w:t>
      </w:r>
      <w:r>
        <w:rPr>
          <w:rFonts w:ascii="Times New Roman" w:eastAsia="Times New Roman" w:hAnsi="Times New Roman" w:cs="Times New Roman"/>
          <w:sz w:val="22"/>
          <w:szCs w:val="22"/>
        </w:rPr>
        <w:t>Provo, UT</w:t>
      </w:r>
    </w:p>
    <w:p w14:paraId="20145C83" w14:textId="77777777" w:rsidR="00A708D1" w:rsidRDefault="00A708D1" w:rsidP="00A708D1">
      <w:pPr>
        <w:tabs>
          <w:tab w:val="left" w:pos="360"/>
        </w:tabs>
        <w:spacing w:after="0"/>
        <w:ind w:left="0" w:hanging="2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>Technician</w:t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ab/>
        <w:t xml:space="preserve"> </w:t>
      </w:r>
      <w:r>
        <w:rPr>
          <w:rFonts w:ascii="Times New Roman" w:eastAsia="Times New Roman" w:hAnsi="Times New Roman" w:cs="Times New Roman"/>
          <w:sz w:val="22"/>
          <w:szCs w:val="22"/>
        </w:rPr>
        <w:tab/>
        <w:t xml:space="preserve">                              Apr 2021 - Aug 2021</w:t>
      </w:r>
    </w:p>
    <w:p w14:paraId="482DC93C" w14:textId="32A936B8" w:rsidR="00A708D1" w:rsidRDefault="00A708D1" w:rsidP="00A708D1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firstLineChars="0"/>
        <w:rPr>
          <w:rFonts w:eastAsia="Times New Roman" w:cs="Times New Roman"/>
          <w:sz w:val="22"/>
          <w:szCs w:val="22"/>
        </w:rPr>
      </w:pPr>
      <w:r>
        <w:rPr>
          <w:rFonts w:eastAsia="Times New Roman" w:cs="Times New Roman"/>
          <w:sz w:val="22"/>
          <w:szCs w:val="22"/>
        </w:rPr>
        <w:t>Analyzed 500+ patients spinal strength allowing me to execute treatment based on data gathered</w:t>
      </w:r>
    </w:p>
    <w:p w14:paraId="257EF53B" w14:textId="3EA0BCB2" w:rsidR="00A708D1" w:rsidRDefault="00A708D1" w:rsidP="00A708D1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firstLineChars="0"/>
        <w:rPr>
          <w:rFonts w:eastAsia="Times New Roman" w:cs="Times New Roman"/>
          <w:sz w:val="22"/>
          <w:szCs w:val="22"/>
        </w:rPr>
      </w:pPr>
      <w:r>
        <w:rPr>
          <w:rFonts w:eastAsia="Times New Roman" w:cs="Times New Roman"/>
          <w:sz w:val="22"/>
          <w:szCs w:val="22"/>
        </w:rPr>
        <w:t xml:space="preserve">Monitored </w:t>
      </w:r>
      <w:r w:rsidR="00851895">
        <w:rPr>
          <w:rFonts w:eastAsia="Times New Roman" w:cs="Times New Roman"/>
          <w:sz w:val="22"/>
          <w:szCs w:val="22"/>
        </w:rPr>
        <w:t>500+ patients spinal treatment leading to 20% greater strength gains among clients</w:t>
      </w:r>
    </w:p>
    <w:p w14:paraId="6FE4019B" w14:textId="72A84EC0" w:rsidR="00851895" w:rsidRDefault="00851895" w:rsidP="00A708D1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firstLineChars="0"/>
        <w:rPr>
          <w:rFonts w:eastAsia="Times New Roman" w:cs="Times New Roman"/>
          <w:sz w:val="22"/>
          <w:szCs w:val="22"/>
        </w:rPr>
      </w:pPr>
      <w:r>
        <w:rPr>
          <w:rFonts w:eastAsia="Times New Roman" w:cs="Times New Roman"/>
          <w:sz w:val="22"/>
          <w:szCs w:val="22"/>
        </w:rPr>
        <w:t xml:space="preserve">Collaborated with 6 employees enhancing customer throughput by 15% </w:t>
      </w:r>
    </w:p>
    <w:p w14:paraId="64451B3E" w14:textId="17E927B9" w:rsidR="00851895" w:rsidRPr="00851895" w:rsidRDefault="00851895" w:rsidP="00851895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firstLineChars="0"/>
        <w:rPr>
          <w:rFonts w:eastAsia="Times New Roman" w:cs="Times New Roman"/>
          <w:sz w:val="22"/>
          <w:szCs w:val="22"/>
        </w:rPr>
      </w:pPr>
      <w:r>
        <w:rPr>
          <w:rFonts w:eastAsia="Times New Roman" w:cs="Times New Roman"/>
          <w:sz w:val="22"/>
          <w:szCs w:val="22"/>
        </w:rPr>
        <w:t>Trained 3 employees our workflow system of operations leading to greater efficiency in the business</w:t>
      </w:r>
    </w:p>
    <w:p w14:paraId="4AF4EFE2" w14:textId="73197FCC" w:rsidR="00A61E7E" w:rsidRPr="00A61E7E" w:rsidRDefault="00851895" w:rsidP="00A61E7E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Chars="0" w:firstLineChars="0"/>
        <w:rPr>
          <w:rFonts w:eastAsia="Times New Roman" w:cs="Times New Roman"/>
          <w:sz w:val="22"/>
          <w:szCs w:val="22"/>
        </w:rPr>
      </w:pPr>
      <w:r>
        <w:rPr>
          <w:rFonts w:eastAsia="Times New Roman" w:cs="Times New Roman"/>
          <w:sz w:val="22"/>
          <w:szCs w:val="22"/>
        </w:rPr>
        <w:t>Organized 100+ files leading to 5% increase in workflow process</w:t>
      </w:r>
      <w:r w:rsidR="00AA285F" w:rsidRPr="00851895">
        <w:rPr>
          <w:rFonts w:eastAsia="Times New Roman" w:cs="Times New Roman"/>
          <w:sz w:val="22"/>
          <w:szCs w:val="22"/>
        </w:rPr>
        <w:t xml:space="preserve"> </w:t>
      </w:r>
    </w:p>
    <w:sectPr w:rsidR="00A61E7E" w:rsidRPr="00A61E7E">
      <w:pgSz w:w="12240" w:h="15840"/>
      <w:pgMar w:top="810" w:right="630" w:bottom="1170" w:left="864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C7FAA4B9-F3F8-7544-B276-8B51C6422F8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FCFC346-4420-DF4F-AD33-6F18CB61C940}"/>
    <w:embedBold r:id="rId3" w:fontKey="{F2D669AD-0494-9B4F-8929-A27F0AD563BD}"/>
    <w:embedItalic r:id="rId4" w:fontKey="{D6F613CB-8376-D448-A01E-23511A6262A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CE9F829C-0B8E-5149-94BD-2696254292A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2ADEB3FB-E6C0-484F-ACDA-CFD492D02451}"/>
  </w:font>
  <w:font w:name="Noto Sans Symbols">
    <w:charset w:val="00"/>
    <w:family w:val="auto"/>
    <w:pitch w:val="default"/>
    <w:embedRegular r:id="rId7" w:fontKey="{504C3D2B-838E-5044-8D25-F86443A904E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8" w:fontKey="{C6024954-20B6-3F45-9479-988BD7055FFE}"/>
    <w:embedBold r:id="rId9" w:fontKey="{12BF6AE3-CB3D-D843-809C-DD637E557E3B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0" w:fontKey="{402898EA-F5E8-6842-81B1-CA666EB241C1}"/>
  </w:font>
  <w:font w:name="MS Gothic">
    <w:altName w:val="ＭＳ ゴシック"/>
    <w:panose1 w:val="020B0609070205080204"/>
    <w:charset w:val="80"/>
    <w:family w:val="modern"/>
    <w:pitch w:val="fixed"/>
    <w:sig w:usb0="00000001" w:usb1="08070000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BCE1D65A-D896-5F49-87E8-F6BE6DED77A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1982A6BA-E109-8148-AFB9-100E0417CD30}"/>
    <w:embedItalic r:id="rId13" w:fontKey="{3A861462-DAB6-9B4E-BE94-A025B048CD8B}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  <w:embedRegular r:id="rId14" w:fontKey="{E74B4A04-CF47-534E-941E-A0BF699AEF7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1D4BFB"/>
    <w:multiLevelType w:val="hybridMultilevel"/>
    <w:tmpl w:val="276224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1B504A"/>
    <w:multiLevelType w:val="multilevel"/>
    <w:tmpl w:val="BDB2FCD2"/>
    <w:lvl w:ilvl="0">
      <w:start w:val="1"/>
      <w:numFmt w:val="bullet"/>
      <w:lvlText w:val="●"/>
      <w:lvlJc w:val="left"/>
      <w:pPr>
        <w:ind w:left="1170" w:hanging="360"/>
      </w:pPr>
      <w:rPr>
        <w:rFonts w:ascii="Noto Sans Symbols" w:eastAsia="Noto Sans Symbols" w:hAnsi="Noto Sans Symbols" w:cs="Noto Sans Symbols"/>
        <w:color w:val="000000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" w15:restartNumberingAfterBreak="0">
    <w:nsid w:val="2CFA252F"/>
    <w:multiLevelType w:val="hybridMultilevel"/>
    <w:tmpl w:val="4972E8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357B7A"/>
    <w:multiLevelType w:val="hybridMultilevel"/>
    <w:tmpl w:val="05D056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D11D0A"/>
    <w:multiLevelType w:val="hybridMultilevel"/>
    <w:tmpl w:val="7250CD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3C26D1"/>
    <w:multiLevelType w:val="multilevel"/>
    <w:tmpl w:val="97FAB79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000000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6" w15:restartNumberingAfterBreak="0">
    <w:nsid w:val="46C82791"/>
    <w:multiLevelType w:val="multilevel"/>
    <w:tmpl w:val="3256933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7" w15:restartNumberingAfterBreak="0">
    <w:nsid w:val="5913680C"/>
    <w:multiLevelType w:val="hybridMultilevel"/>
    <w:tmpl w:val="AA7CC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C66AFA"/>
    <w:multiLevelType w:val="hybridMultilevel"/>
    <w:tmpl w:val="E5F806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D56E5B"/>
    <w:multiLevelType w:val="hybridMultilevel"/>
    <w:tmpl w:val="9F18EE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0B92F5C"/>
    <w:multiLevelType w:val="multilevel"/>
    <w:tmpl w:val="5014659E"/>
    <w:lvl w:ilvl="0">
      <w:start w:val="1"/>
      <w:numFmt w:val="bullet"/>
      <w:pStyle w:val="NoteLevel1"/>
      <w:lvlText w:val="●"/>
      <w:lvlJc w:val="left"/>
      <w:pPr>
        <w:ind w:left="1170" w:hanging="360"/>
      </w:pPr>
      <w:rPr>
        <w:rFonts w:ascii="Noto Sans Symbols" w:eastAsia="Noto Sans Symbols" w:hAnsi="Noto Sans Symbols" w:cs="Noto Sans Symbols"/>
        <w:color w:val="000000"/>
        <w:vertAlign w:val="baseline"/>
      </w:rPr>
    </w:lvl>
    <w:lvl w:ilvl="1">
      <w:start w:val="1"/>
      <w:numFmt w:val="bullet"/>
      <w:pStyle w:val="NoteLevel2"/>
      <w:lvlText w:val="o"/>
      <w:lvlJc w:val="left"/>
      <w:pPr>
        <w:ind w:left="216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pStyle w:val="NoteLevel3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pStyle w:val="NoteLevel4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pStyle w:val="NoteLevel5"/>
      <w:lvlText w:val="o"/>
      <w:lvlJc w:val="left"/>
      <w:pPr>
        <w:ind w:left="432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pStyle w:val="NoteLevel6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pStyle w:val="NoteLevel7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pStyle w:val="NoteLevel8"/>
      <w:lvlText w:val="o"/>
      <w:lvlJc w:val="left"/>
      <w:pPr>
        <w:ind w:left="648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pStyle w:val="NoteLevel9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868763970">
    <w:abstractNumId w:val="10"/>
  </w:num>
  <w:num w:numId="2" w16cid:durableId="2012828970">
    <w:abstractNumId w:val="6"/>
  </w:num>
  <w:num w:numId="3" w16cid:durableId="349599968">
    <w:abstractNumId w:val="5"/>
  </w:num>
  <w:num w:numId="4" w16cid:durableId="1210532805">
    <w:abstractNumId w:val="1"/>
  </w:num>
  <w:num w:numId="5" w16cid:durableId="1997682308">
    <w:abstractNumId w:val="2"/>
  </w:num>
  <w:num w:numId="6" w16cid:durableId="2141486677">
    <w:abstractNumId w:val="8"/>
  </w:num>
  <w:num w:numId="7" w16cid:durableId="897789343">
    <w:abstractNumId w:val="7"/>
  </w:num>
  <w:num w:numId="8" w16cid:durableId="546647681">
    <w:abstractNumId w:val="4"/>
  </w:num>
  <w:num w:numId="9" w16cid:durableId="383330453">
    <w:abstractNumId w:val="0"/>
  </w:num>
  <w:num w:numId="10" w16cid:durableId="1673602952">
    <w:abstractNumId w:val="3"/>
  </w:num>
  <w:num w:numId="11" w16cid:durableId="6437976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15B"/>
    <w:rsid w:val="000B04E5"/>
    <w:rsid w:val="0012309A"/>
    <w:rsid w:val="002E728D"/>
    <w:rsid w:val="005221A7"/>
    <w:rsid w:val="0061238F"/>
    <w:rsid w:val="00624EC9"/>
    <w:rsid w:val="007A1304"/>
    <w:rsid w:val="00834E1A"/>
    <w:rsid w:val="00851895"/>
    <w:rsid w:val="00950A4F"/>
    <w:rsid w:val="00A61E7E"/>
    <w:rsid w:val="00A708D1"/>
    <w:rsid w:val="00AA285F"/>
    <w:rsid w:val="00AD115B"/>
    <w:rsid w:val="00B0079D"/>
    <w:rsid w:val="00DE4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DF3CD3"/>
  <w15:docId w15:val="{0AADE62E-8292-4041-9DC1-B711E76DA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NoteLevel1">
    <w:name w:val="Note Level 1"/>
    <w:basedOn w:val="Normal"/>
    <w:qFormat/>
    <w:pPr>
      <w:keepNext/>
      <w:numPr>
        <w:numId w:val="1"/>
      </w:numPr>
      <w:spacing w:after="0"/>
      <w:ind w:left="-1" w:hanging="1"/>
      <w:contextualSpacing/>
    </w:pPr>
    <w:rPr>
      <w:rFonts w:ascii="Verdana" w:eastAsia="MS Gothic" w:hAnsi="Verdana"/>
    </w:rPr>
  </w:style>
  <w:style w:type="paragraph" w:customStyle="1" w:styleId="NoteLevel2">
    <w:name w:val="Note Level 2"/>
    <w:basedOn w:val="Normal"/>
    <w:qFormat/>
    <w:pPr>
      <w:keepNext/>
      <w:numPr>
        <w:ilvl w:val="1"/>
        <w:numId w:val="1"/>
      </w:numPr>
      <w:spacing w:after="0"/>
      <w:ind w:left="-1" w:hanging="1"/>
      <w:contextualSpacing/>
      <w:outlineLvl w:val="1"/>
    </w:pPr>
    <w:rPr>
      <w:rFonts w:ascii="Verdana" w:eastAsia="MS Gothic" w:hAnsi="Verdana"/>
    </w:rPr>
  </w:style>
  <w:style w:type="paragraph" w:customStyle="1" w:styleId="NoteLevel3">
    <w:name w:val="Note Level 3"/>
    <w:basedOn w:val="Normal"/>
    <w:qFormat/>
    <w:pPr>
      <w:keepNext/>
      <w:numPr>
        <w:ilvl w:val="2"/>
        <w:numId w:val="1"/>
      </w:numPr>
      <w:spacing w:after="0"/>
      <w:ind w:left="-1" w:hanging="1"/>
      <w:contextualSpacing/>
      <w:outlineLvl w:val="2"/>
    </w:pPr>
    <w:rPr>
      <w:rFonts w:ascii="Verdana" w:eastAsia="MS Gothic" w:hAnsi="Verdana"/>
    </w:rPr>
  </w:style>
  <w:style w:type="paragraph" w:customStyle="1" w:styleId="NoteLevel4">
    <w:name w:val="Note Level 4"/>
    <w:basedOn w:val="Normal"/>
    <w:qFormat/>
    <w:pPr>
      <w:keepNext/>
      <w:numPr>
        <w:ilvl w:val="3"/>
        <w:numId w:val="1"/>
      </w:numPr>
      <w:spacing w:after="0"/>
      <w:ind w:left="-1" w:hanging="1"/>
      <w:contextualSpacing/>
      <w:outlineLvl w:val="3"/>
    </w:pPr>
    <w:rPr>
      <w:rFonts w:ascii="Verdana" w:eastAsia="MS Gothic" w:hAnsi="Verdana"/>
    </w:rPr>
  </w:style>
  <w:style w:type="paragraph" w:customStyle="1" w:styleId="NoteLevel5">
    <w:name w:val="Note Level 5"/>
    <w:basedOn w:val="Normal"/>
    <w:qFormat/>
    <w:pPr>
      <w:keepNext/>
      <w:numPr>
        <w:ilvl w:val="4"/>
        <w:numId w:val="1"/>
      </w:numPr>
      <w:spacing w:after="0"/>
      <w:ind w:left="-1" w:hanging="1"/>
      <w:contextualSpacing/>
      <w:outlineLvl w:val="4"/>
    </w:pPr>
    <w:rPr>
      <w:rFonts w:ascii="Verdana" w:eastAsia="MS Gothic" w:hAnsi="Verdana"/>
    </w:rPr>
  </w:style>
  <w:style w:type="paragraph" w:customStyle="1" w:styleId="NoteLevel6">
    <w:name w:val="Note Level 6"/>
    <w:basedOn w:val="Normal"/>
    <w:qFormat/>
    <w:pPr>
      <w:keepNext/>
      <w:numPr>
        <w:ilvl w:val="5"/>
        <w:numId w:val="1"/>
      </w:numPr>
      <w:spacing w:after="0"/>
      <w:ind w:left="-1" w:hanging="1"/>
      <w:contextualSpacing/>
      <w:outlineLvl w:val="5"/>
    </w:pPr>
    <w:rPr>
      <w:rFonts w:ascii="Verdana" w:eastAsia="MS Gothic" w:hAnsi="Verdana"/>
    </w:rPr>
  </w:style>
  <w:style w:type="paragraph" w:customStyle="1" w:styleId="NoteLevel7">
    <w:name w:val="Note Level 7"/>
    <w:basedOn w:val="Normal"/>
    <w:qFormat/>
    <w:pPr>
      <w:keepNext/>
      <w:numPr>
        <w:ilvl w:val="6"/>
        <w:numId w:val="1"/>
      </w:numPr>
      <w:spacing w:after="0"/>
      <w:ind w:left="-1" w:hanging="1"/>
      <w:contextualSpacing/>
      <w:outlineLvl w:val="6"/>
    </w:pPr>
    <w:rPr>
      <w:rFonts w:ascii="Verdana" w:eastAsia="MS Gothic" w:hAnsi="Verdana"/>
    </w:rPr>
  </w:style>
  <w:style w:type="paragraph" w:customStyle="1" w:styleId="NoteLevel8">
    <w:name w:val="Note Level 8"/>
    <w:basedOn w:val="Normal"/>
    <w:qFormat/>
    <w:pPr>
      <w:keepNext/>
      <w:numPr>
        <w:ilvl w:val="7"/>
        <w:numId w:val="1"/>
      </w:numPr>
      <w:spacing w:after="0"/>
      <w:ind w:left="-1" w:hanging="1"/>
      <w:contextualSpacing/>
      <w:outlineLvl w:val="7"/>
    </w:pPr>
    <w:rPr>
      <w:rFonts w:ascii="Verdana" w:eastAsia="MS Gothic" w:hAnsi="Verdana"/>
    </w:rPr>
  </w:style>
  <w:style w:type="paragraph" w:customStyle="1" w:styleId="NoteLevel9">
    <w:name w:val="Note Level 9"/>
    <w:basedOn w:val="Normal"/>
    <w:qFormat/>
    <w:pPr>
      <w:keepNext/>
      <w:numPr>
        <w:ilvl w:val="8"/>
        <w:numId w:val="1"/>
      </w:numPr>
      <w:spacing w:after="0"/>
      <w:ind w:left="-1" w:hanging="1"/>
      <w:contextualSpacing/>
      <w:outlineLvl w:val="8"/>
    </w:pPr>
    <w:rPr>
      <w:rFonts w:ascii="Verdana" w:eastAsia="MS Gothic" w:hAnsi="Verdana"/>
    </w:rPr>
  </w:style>
  <w:style w:type="paragraph" w:styleId="ListParagraph">
    <w:name w:val="List Paragraph"/>
    <w:basedOn w:val="Normal"/>
    <w:pPr>
      <w:ind w:left="720"/>
      <w:contextualSpacing/>
    </w:pPr>
    <w:rPr>
      <w:rFonts w:ascii="Times New Roman" w:hAnsi="Times New Roman"/>
    </w:rPr>
  </w:style>
  <w:style w:type="paragraph" w:styleId="BodyText">
    <w:name w:val="Body Text"/>
    <w:basedOn w:val="Normal"/>
    <w:pPr>
      <w:spacing w:line="300" w:lineRule="auto"/>
    </w:pPr>
    <w:rPr>
      <w:sz w:val="20"/>
      <w:szCs w:val="22"/>
    </w:rPr>
  </w:style>
  <w:style w:type="character" w:customStyle="1" w:styleId="BodyTextChar">
    <w:name w:val="Body Text Char"/>
    <w:rPr>
      <w:w w:val="100"/>
      <w:position w:val="-1"/>
      <w:sz w:val="20"/>
      <w:szCs w:val="22"/>
      <w:effect w:val="none"/>
      <w:vertAlign w:val="baseline"/>
      <w:cs w:val="0"/>
      <w:em w:val="none"/>
    </w:rPr>
  </w:style>
  <w:style w:type="character" w:styleId="Hyperlink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styleId="BalloonText">
    <w:name w:val="Balloon Text"/>
    <w:basedOn w:val="Normal"/>
    <w:qFormat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rPr>
      <w:rFonts w:ascii="Segoe UI" w:hAnsi="Segoe UI" w:cs="Segoe UI"/>
      <w:w w:val="100"/>
      <w:position w:val="-1"/>
      <w:sz w:val="18"/>
      <w:szCs w:val="18"/>
      <w:effect w:val="none"/>
      <w:vertAlign w:val="baseline"/>
      <w:cs w:val="0"/>
      <w:em w:val="none"/>
    </w:rPr>
  </w:style>
  <w:style w:type="character" w:styleId="FollowedHyperlink">
    <w:name w:val="FollowedHyperlink"/>
    <w:qFormat/>
    <w:rPr>
      <w:color w:val="800080"/>
      <w:w w:val="100"/>
      <w:position w:val="-1"/>
      <w:u w:val="single"/>
      <w:effect w:val="none"/>
      <w:vertAlign w:val="baseline"/>
      <w:cs w:val="0"/>
      <w:em w:val="none"/>
    </w:rPr>
  </w:style>
  <w:style w:type="paragraph" w:styleId="NormalWeb">
    <w:name w:val="Normal (Web)"/>
    <w:basedOn w:val="Normal"/>
    <w:qFormat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linkedin.com/in/lincoln-gardner03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qWnDMqWkJ2b6ysKVPN97IKnNIFw==">CgMxLjAyDmguZGlpbWZkNmJibzVhOAByITF0RURiZGoyVk1DQlczYVJBZlcwemNtT1JXVjE2V21vbw==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550</Words>
  <Characters>3136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Jordan Reese</dc:creator>
  <cp:lastModifiedBy>Lincoln Gardner</cp:lastModifiedBy>
  <cp:revision>3</cp:revision>
  <dcterms:created xsi:type="dcterms:W3CDTF">2025-04-16T17:20:00Z</dcterms:created>
  <dcterms:modified xsi:type="dcterms:W3CDTF">2025-04-16T17:21:00Z</dcterms:modified>
</cp:coreProperties>
</file>